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A3" w:rsidRDefault="00681FB8" w:rsidP="00704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08A">
        <w:rPr>
          <w:noProof/>
          <w:lang w:eastAsia="es-AR"/>
        </w:rPr>
        <w:drawing>
          <wp:inline distT="0" distB="0" distL="0" distR="0">
            <wp:extent cx="542290" cy="554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08A" w:rsidRDefault="0046708A" w:rsidP="00704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Educación </w:t>
      </w:r>
      <w:r w:rsidR="00681FB8">
        <w:rPr>
          <w:rFonts w:ascii="Times New Roman" w:hAnsi="Times New Roman" w:cs="Times New Roman"/>
          <w:sz w:val="24"/>
          <w:szCs w:val="24"/>
        </w:rPr>
        <w:t>Tecnológica.</w:t>
      </w:r>
    </w:p>
    <w:p w:rsidR="0046708A" w:rsidRDefault="0046708A" w:rsidP="00467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2A3" w:rsidRDefault="007042A3" w:rsidP="00467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2A3" w:rsidRDefault="007042A3" w:rsidP="00467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2A3" w:rsidRDefault="007042A3" w:rsidP="00467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2A3" w:rsidRDefault="007C1EC4" w:rsidP="00467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92304" wp14:editId="67013FDF">
                <wp:simplePos x="0" y="0"/>
                <wp:positionH relativeFrom="column">
                  <wp:posOffset>653661</wp:posOffset>
                </wp:positionH>
                <wp:positionV relativeFrom="paragraph">
                  <wp:posOffset>2128957</wp:posOffset>
                </wp:positionV>
                <wp:extent cx="5058889" cy="1282535"/>
                <wp:effectExtent l="0" t="0" r="27940" b="1333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889" cy="12825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EC4" w:rsidRPr="007C1EC4" w:rsidRDefault="007C1EC4" w:rsidP="007C1EC4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s-ES_tradnl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EC4"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s-ES_tradn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LOs Engranajes.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51.45pt;margin-top:167.65pt;width:398.3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" fillcolor="#4f81bd [3204]" strokecolor="#243f60 [1604]" strokeweight="2pt">
                <v:textbox>
                  <w:txbxContent>
                    <w:p w:rsidR="007C1EC4" w:rsidRPr="007C1EC4" w:rsidRDefault="007C1EC4" w:rsidP="007C1EC4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s-ES_tradnl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1EC4"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:lang w:val="es-ES_tradn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LOs Engranajes.</w:t>
                      </w:r>
                    </w:p>
                  </w:txbxContent>
                </v:textbox>
              </v:shape>
            </w:pict>
          </mc:Fallback>
        </mc:AlternateContent>
      </w:r>
      <w:r w:rsidR="001B6CC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F29F" wp14:editId="5A2583AB">
                <wp:simplePos x="0" y="0"/>
                <wp:positionH relativeFrom="column">
                  <wp:posOffset>1052830</wp:posOffset>
                </wp:positionH>
                <wp:positionV relativeFrom="paragraph">
                  <wp:posOffset>2084705</wp:posOffset>
                </wp:positionV>
                <wp:extent cx="3282315" cy="822960"/>
                <wp:effectExtent l="0" t="0" r="0" b="0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A3" w:rsidRPr="007042A3" w:rsidRDefault="007042A3" w:rsidP="007042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left:0;text-align:left;margin-left:82.9pt;margin-top:164.15pt;width:258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" filled="f" stroked="f">
                <v:path arrowok="t"/>
                <v:textbox style="mso-fit-shape-to-text:t">
                  <w:txbxContent>
                    <w:p w:rsidR="007042A3" w:rsidRPr="007042A3" w:rsidRDefault="007042A3" w:rsidP="007042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7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2A3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366371" cy="20043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49" cy="200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A3" w:rsidRDefault="007042A3" w:rsidP="007042A3">
      <w:pPr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17463" w:rsidRP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Integrante: </w:t>
      </w:r>
      <w:r w:rsidRPr="00217463">
        <w:rPr>
          <w:rFonts w:ascii="Times New Roman" w:hAnsi="Times New Roman" w:cs="Times New Roman"/>
          <w:sz w:val="24"/>
          <w:szCs w:val="24"/>
        </w:rPr>
        <w:t>Francisco Javier Pardo Aguirre.</w:t>
      </w:r>
    </w:p>
    <w:p w:rsidR="00217463" w:rsidRP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217463">
        <w:rPr>
          <w:rFonts w:ascii="Times New Roman" w:hAnsi="Times New Roman" w:cs="Times New Roman"/>
          <w:sz w:val="24"/>
          <w:szCs w:val="24"/>
        </w:rPr>
        <w:t>1 Medio “B”.</w:t>
      </w:r>
    </w:p>
    <w:p w:rsidR="00217463" w:rsidRP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Pr="00217463">
        <w:rPr>
          <w:rFonts w:ascii="Times New Roman" w:hAnsi="Times New Roman" w:cs="Times New Roman"/>
          <w:sz w:val="24"/>
          <w:szCs w:val="24"/>
        </w:rPr>
        <w:t>28/08/2012.</w:t>
      </w:r>
    </w:p>
    <w:p w:rsidR="00217463" w:rsidRP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17463">
        <w:rPr>
          <w:rFonts w:ascii="Times New Roman" w:hAnsi="Times New Roman" w:cs="Times New Roman"/>
          <w:sz w:val="24"/>
          <w:szCs w:val="24"/>
        </w:rPr>
        <w:t>Profesor:</w:t>
      </w:r>
      <w:r>
        <w:rPr>
          <w:rFonts w:ascii="Times New Roman" w:hAnsi="Times New Roman" w:cs="Times New Roman"/>
          <w:sz w:val="24"/>
          <w:szCs w:val="24"/>
        </w:rPr>
        <w:t xml:space="preserve"> Juan Carlos Baeza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463" w:rsidRPr="00217463" w:rsidRDefault="00217463" w:rsidP="0021746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17463">
        <w:tab/>
      </w:r>
      <w:r>
        <w:rPr>
          <w:b/>
        </w:rPr>
        <w:tab/>
      </w:r>
      <w:r>
        <w:rPr>
          <w:b/>
        </w:rPr>
        <w:tab/>
      </w:r>
    </w:p>
    <w:p w:rsidR="007042A3" w:rsidRDefault="007042A3" w:rsidP="00217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A3" w:rsidRDefault="007042A3" w:rsidP="00704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2A3" w:rsidRDefault="00DA695A" w:rsidP="00DA695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“Los Engranajes”</w:t>
      </w:r>
    </w:p>
    <w:p w:rsidR="00DA695A" w:rsidRDefault="00B50652" w:rsidP="00DA69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652">
        <w:rPr>
          <w:rFonts w:ascii="Times New Roman" w:hAnsi="Times New Roman" w:cs="Times New Roman"/>
          <w:b/>
          <w:i/>
          <w:sz w:val="28"/>
          <w:szCs w:val="28"/>
          <w:u w:val="single"/>
        </w:rPr>
        <w:t>Introducción:</w:t>
      </w:r>
    </w:p>
    <w:p w:rsidR="002C1B2F" w:rsidRDefault="00B50652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20F4">
        <w:rPr>
          <w:rFonts w:ascii="Times New Roman" w:hAnsi="Times New Roman" w:cs="Times New Roman"/>
          <w:sz w:val="24"/>
          <w:szCs w:val="24"/>
        </w:rPr>
        <w:t xml:space="preserve">En el subsector de </w:t>
      </w:r>
      <w:r w:rsidR="002C1B2F">
        <w:rPr>
          <w:rFonts w:ascii="Times New Roman" w:hAnsi="Times New Roman" w:cs="Times New Roman"/>
          <w:sz w:val="24"/>
          <w:szCs w:val="24"/>
        </w:rPr>
        <w:t>Educación</w:t>
      </w:r>
      <w:r w:rsidR="009B20F4">
        <w:rPr>
          <w:rFonts w:ascii="Times New Roman" w:hAnsi="Times New Roman" w:cs="Times New Roman"/>
          <w:sz w:val="24"/>
          <w:szCs w:val="24"/>
        </w:rPr>
        <w:t xml:space="preserve"> </w:t>
      </w:r>
      <w:r w:rsidR="002C1B2F">
        <w:rPr>
          <w:rFonts w:ascii="Times New Roman" w:hAnsi="Times New Roman" w:cs="Times New Roman"/>
          <w:sz w:val="24"/>
          <w:szCs w:val="24"/>
        </w:rPr>
        <w:t>Tecnológica</w:t>
      </w:r>
      <w:r w:rsidR="009B20F4">
        <w:rPr>
          <w:rFonts w:ascii="Times New Roman" w:hAnsi="Times New Roman" w:cs="Times New Roman"/>
          <w:sz w:val="24"/>
          <w:szCs w:val="24"/>
        </w:rPr>
        <w:t xml:space="preserve"> se nos solicita a los diferentes grupos realizar un proyecto con engranajes que permitan realizar un movimiento sincronizado</w:t>
      </w:r>
      <w:r w:rsidR="002C1B2F">
        <w:rPr>
          <w:rFonts w:ascii="Times New Roman" w:hAnsi="Times New Roman" w:cs="Times New Roman"/>
          <w:sz w:val="24"/>
          <w:szCs w:val="24"/>
        </w:rPr>
        <w:t>. Para lo cual debemos investigar acerca de los diferentes tipos de engranajes y donde son utilizados éstos.</w:t>
      </w:r>
    </w:p>
    <w:p w:rsidR="00FA0579" w:rsidRDefault="002C1B2F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 realizar esta investigación nos podemos dar cuenta  que los engranajes son utilizados en las diversas formas de dar movimiento, </w:t>
      </w:r>
      <w:r w:rsidR="00FA0579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 xml:space="preserve">ejemplo: Maquinarias industriales, industria automotriz, incluso pudiendo llegar a la industria de la relojería. </w:t>
      </w:r>
    </w:p>
    <w:p w:rsidR="00B50652" w:rsidRDefault="00FA0579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B2F">
        <w:rPr>
          <w:rFonts w:ascii="Times New Roman" w:hAnsi="Times New Roman" w:cs="Times New Roman"/>
          <w:sz w:val="24"/>
          <w:szCs w:val="24"/>
        </w:rPr>
        <w:t>El trabajo de investigación lo re</w:t>
      </w:r>
      <w:r>
        <w:rPr>
          <w:rFonts w:ascii="Times New Roman" w:hAnsi="Times New Roman" w:cs="Times New Roman"/>
          <w:sz w:val="24"/>
          <w:szCs w:val="24"/>
        </w:rPr>
        <w:t>alice buscando información en internet,</w:t>
      </w:r>
      <w:r w:rsidR="002C1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observando todo elemento mecánico que produjera movimiento y con la ayuda de mi papá el cual sabe del tema.</w:t>
      </w:r>
    </w:p>
    <w:p w:rsidR="00FA0579" w:rsidRDefault="00FA0579" w:rsidP="00FA0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579" w:rsidRDefault="00FA0579" w:rsidP="00FA0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579" w:rsidRDefault="00FA0579" w:rsidP="00FA0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579" w:rsidRPr="00B50652" w:rsidRDefault="00FA0579" w:rsidP="00FA0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3525884" cy="1960473"/>
            <wp:effectExtent l="19050" t="0" r="0" b="0"/>
            <wp:docPr id="2" name="Imagen 1" descr="https://encrypted-tbn1.google.com/images?q=tbn:ANd9GcQhOj3ooXfDXTsX3iXzNXjGH1w78EiwNcYtGJzyc4zFb8kJKy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QhOj3ooXfDXTsX3iXzNXjGH1w78EiwNcYtGJzyc4zFb8kJKy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80" cy="196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52" w:rsidRDefault="00B50652" w:rsidP="00DA695A">
      <w:pPr>
        <w:rPr>
          <w:rFonts w:ascii="Times New Roman" w:hAnsi="Times New Roman" w:cs="Times New Roman"/>
          <w:sz w:val="24"/>
          <w:szCs w:val="24"/>
        </w:rPr>
      </w:pPr>
    </w:p>
    <w:p w:rsidR="00B50652" w:rsidRPr="00DA695A" w:rsidRDefault="00B50652" w:rsidP="00DA695A">
      <w:pPr>
        <w:rPr>
          <w:rFonts w:ascii="Times New Roman" w:hAnsi="Times New Roman" w:cs="Times New Roman"/>
          <w:sz w:val="24"/>
          <w:szCs w:val="24"/>
        </w:rPr>
      </w:pPr>
    </w:p>
    <w:p w:rsidR="007042A3" w:rsidRDefault="007042A3" w:rsidP="00704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579" w:rsidRDefault="00FA0579" w:rsidP="00704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579" w:rsidRDefault="00FA0579" w:rsidP="00704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579" w:rsidRDefault="00FA0579" w:rsidP="00704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579" w:rsidRDefault="00765402" w:rsidP="00FA05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Definición: </w:t>
      </w:r>
    </w:p>
    <w:p w:rsidR="009D1575" w:rsidRDefault="00765402" w:rsidP="009D1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denomina engranaje a ruedas dentadas utilizadas para transmitir </w:t>
      </w:r>
      <w:r w:rsidR="009D1575">
        <w:rPr>
          <w:rFonts w:ascii="Times New Roman" w:hAnsi="Times New Roman" w:cs="Times New Roman"/>
          <w:sz w:val="24"/>
          <w:szCs w:val="24"/>
        </w:rPr>
        <w:t>movimiento</w:t>
      </w:r>
      <w:r>
        <w:rPr>
          <w:rFonts w:ascii="Times New Roman" w:hAnsi="Times New Roman" w:cs="Times New Roman"/>
          <w:sz w:val="24"/>
          <w:szCs w:val="24"/>
        </w:rPr>
        <w:t xml:space="preserve">, en una máquina la rueda dentada de mayor tamaño es denominada Corona y la más pequeña es denominada  </w:t>
      </w:r>
      <w:r w:rsidR="009D1575">
        <w:rPr>
          <w:rFonts w:ascii="Times New Roman" w:hAnsi="Times New Roman" w:cs="Times New Roman"/>
          <w:sz w:val="24"/>
          <w:szCs w:val="24"/>
        </w:rPr>
        <w:t>piñón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94F">
        <w:rPr>
          <w:rFonts w:ascii="Times New Roman" w:hAnsi="Times New Roman" w:cs="Times New Roman"/>
          <w:sz w:val="24"/>
          <w:szCs w:val="24"/>
        </w:rPr>
        <w:t xml:space="preserve">  La aplicación más importante de los engranajes es la </w:t>
      </w:r>
      <w:r w:rsidR="009D1575">
        <w:rPr>
          <w:rFonts w:ascii="Times New Roman" w:hAnsi="Times New Roman" w:cs="Times New Roman"/>
          <w:sz w:val="24"/>
          <w:szCs w:val="24"/>
        </w:rPr>
        <w:t>transmisión</w:t>
      </w:r>
      <w:r w:rsidR="00B3294F">
        <w:rPr>
          <w:rFonts w:ascii="Times New Roman" w:hAnsi="Times New Roman" w:cs="Times New Roman"/>
          <w:sz w:val="24"/>
          <w:szCs w:val="24"/>
        </w:rPr>
        <w:t xml:space="preserve"> de movimiento desde el eje de una fuente de energía,</w:t>
      </w:r>
      <w:r w:rsidR="009D1575">
        <w:rPr>
          <w:rFonts w:ascii="Times New Roman" w:hAnsi="Times New Roman" w:cs="Times New Roman"/>
          <w:sz w:val="24"/>
          <w:szCs w:val="24"/>
        </w:rPr>
        <w:t xml:space="preserve"> que </w:t>
      </w:r>
      <w:r w:rsidR="00B3294F">
        <w:rPr>
          <w:rFonts w:ascii="Times New Roman" w:hAnsi="Times New Roman" w:cs="Times New Roman"/>
          <w:sz w:val="24"/>
          <w:szCs w:val="24"/>
        </w:rPr>
        <w:t xml:space="preserve">generalmente es </w:t>
      </w:r>
      <w:r w:rsidR="00B01383">
        <w:rPr>
          <w:rFonts w:ascii="Times New Roman" w:hAnsi="Times New Roman" w:cs="Times New Roman"/>
          <w:sz w:val="24"/>
          <w:szCs w:val="24"/>
        </w:rPr>
        <w:t>un motor</w:t>
      </w:r>
      <w:r w:rsidR="009D1575">
        <w:rPr>
          <w:rFonts w:ascii="Times New Roman" w:hAnsi="Times New Roman" w:cs="Times New Roman"/>
          <w:sz w:val="24"/>
          <w:szCs w:val="24"/>
        </w:rPr>
        <w:t xml:space="preserve"> donde va a</w:t>
      </w:r>
      <w:r w:rsidR="00B01383">
        <w:rPr>
          <w:rFonts w:ascii="Times New Roman" w:hAnsi="Times New Roman" w:cs="Times New Roman"/>
          <w:sz w:val="24"/>
          <w:szCs w:val="24"/>
        </w:rPr>
        <w:t xml:space="preserve">coplado un </w:t>
      </w:r>
      <w:r w:rsidR="009D1575">
        <w:rPr>
          <w:rFonts w:ascii="Times New Roman" w:hAnsi="Times New Roman" w:cs="Times New Roman"/>
          <w:sz w:val="24"/>
          <w:szCs w:val="24"/>
        </w:rPr>
        <w:t>engranaje</w:t>
      </w:r>
      <w:r w:rsidR="00B01383">
        <w:rPr>
          <w:rFonts w:ascii="Times New Roman" w:hAnsi="Times New Roman" w:cs="Times New Roman"/>
          <w:sz w:val="24"/>
          <w:szCs w:val="24"/>
        </w:rPr>
        <w:t xml:space="preserve">, </w:t>
      </w:r>
      <w:r w:rsidR="009D1575">
        <w:rPr>
          <w:rFonts w:ascii="Times New Roman" w:hAnsi="Times New Roman" w:cs="Times New Roman"/>
          <w:sz w:val="24"/>
          <w:szCs w:val="24"/>
        </w:rPr>
        <w:t>también</w:t>
      </w:r>
      <w:r w:rsidR="00B01383">
        <w:rPr>
          <w:rFonts w:ascii="Times New Roman" w:hAnsi="Times New Roman" w:cs="Times New Roman"/>
          <w:sz w:val="24"/>
          <w:szCs w:val="24"/>
        </w:rPr>
        <w:t xml:space="preserve"> llamado engranaje mot</w:t>
      </w:r>
      <w:r w:rsidR="009D1575">
        <w:rPr>
          <w:rFonts w:ascii="Times New Roman" w:hAnsi="Times New Roman" w:cs="Times New Roman"/>
          <w:sz w:val="24"/>
          <w:szCs w:val="24"/>
        </w:rPr>
        <w:t xml:space="preserve">or </w:t>
      </w:r>
      <w:r w:rsidR="00B01383">
        <w:rPr>
          <w:rFonts w:ascii="Times New Roman" w:hAnsi="Times New Roman" w:cs="Times New Roman"/>
          <w:sz w:val="24"/>
          <w:szCs w:val="24"/>
        </w:rPr>
        <w:t>est</w:t>
      </w:r>
      <w:r w:rsidR="009D1575">
        <w:rPr>
          <w:rFonts w:ascii="Times New Roman" w:hAnsi="Times New Roman" w:cs="Times New Roman"/>
          <w:sz w:val="24"/>
          <w:szCs w:val="24"/>
        </w:rPr>
        <w:t xml:space="preserve">e al estar </w:t>
      </w:r>
      <w:r w:rsidR="00B01383">
        <w:rPr>
          <w:rFonts w:ascii="Times New Roman" w:hAnsi="Times New Roman" w:cs="Times New Roman"/>
          <w:sz w:val="24"/>
          <w:szCs w:val="24"/>
        </w:rPr>
        <w:t xml:space="preserve"> conectado con </w:t>
      </w:r>
      <w:r w:rsidR="00B3294F">
        <w:rPr>
          <w:rFonts w:ascii="Times New Roman" w:hAnsi="Times New Roman" w:cs="Times New Roman"/>
          <w:sz w:val="24"/>
          <w:szCs w:val="24"/>
        </w:rPr>
        <w:t xml:space="preserve"> </w:t>
      </w:r>
      <w:r w:rsidR="009D1575">
        <w:rPr>
          <w:rFonts w:ascii="Times New Roman" w:hAnsi="Times New Roman" w:cs="Times New Roman"/>
          <w:sz w:val="24"/>
          <w:szCs w:val="24"/>
        </w:rPr>
        <w:t>otra rueda dentada llamada engranaje conducido, transmiten movimiento a otro eje.</w:t>
      </w:r>
    </w:p>
    <w:p w:rsidR="00765402" w:rsidRDefault="003C0987" w:rsidP="009D1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575">
        <w:rPr>
          <w:rFonts w:ascii="Times New Roman" w:hAnsi="Times New Roman" w:cs="Times New Roman"/>
          <w:sz w:val="24"/>
          <w:szCs w:val="24"/>
        </w:rPr>
        <w:t>Cuándo existen varios engranajes en contacto se denomina tren de engranajes.</w:t>
      </w:r>
    </w:p>
    <w:p w:rsidR="003C0987" w:rsidRDefault="003C0987" w:rsidP="003C098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Partes de los Engranajes</w:t>
      </w:r>
      <w:r w:rsidR="00BF362A" w:rsidRPr="00BF362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5B9645" wp14:editId="65A0BBCB">
            <wp:extent cx="3562597" cy="2641096"/>
            <wp:effectExtent l="0" t="0" r="0" b="6985"/>
            <wp:docPr id="4" name="Imagen 4" descr="http://upload.wikimedia.org/wikipedia/commons/3/35/Partes_engran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5/Partes_engranaj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32" cy="26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87" w:rsidRDefault="00BF362A" w:rsidP="003C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Diente del engranaje: </w:t>
      </w:r>
    </w:p>
    <w:p w:rsidR="00BF362A" w:rsidRDefault="00BF362A" w:rsidP="003C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 los que realizan el empuje y permiten transmitir potencia de los ejes motrices hacia los ejes conducidos.</w:t>
      </w:r>
    </w:p>
    <w:p w:rsidR="00BF362A" w:rsidRDefault="00BF362A" w:rsidP="00BF36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Espesor del diente:</w:t>
      </w:r>
    </w:p>
    <w:p w:rsidR="00BF362A" w:rsidRDefault="00BF362A" w:rsidP="00BF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 el grosor que tiene el engranaje en la zona de contacto.</w:t>
      </w:r>
    </w:p>
    <w:p w:rsidR="00BF362A" w:rsidRDefault="00BF362A" w:rsidP="00BF36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Módulo:</w:t>
      </w:r>
    </w:p>
    <w:p w:rsidR="00BF362A" w:rsidRDefault="00BF362A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característica del engranaje que se define como la relación entre la medida del diámetro primitivo expresado</w:t>
      </w:r>
      <w:r w:rsidR="00605F70">
        <w:rPr>
          <w:rFonts w:ascii="Times New Roman" w:hAnsi="Times New Roman" w:cs="Times New Roman"/>
          <w:sz w:val="24"/>
          <w:szCs w:val="24"/>
        </w:rPr>
        <w:t xml:space="preserve"> en milímetros y el </w:t>
      </w:r>
      <w:proofErr w:type="gramStart"/>
      <w:r w:rsidR="00605F70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="00605F70">
        <w:rPr>
          <w:rFonts w:ascii="Times New Roman" w:hAnsi="Times New Roman" w:cs="Times New Roman"/>
          <w:sz w:val="24"/>
          <w:szCs w:val="24"/>
        </w:rPr>
        <w:t xml:space="preserve"> de dientes que tiene el engranaje.</w:t>
      </w:r>
    </w:p>
    <w:p w:rsidR="00605F70" w:rsidRDefault="00605F70" w:rsidP="00605F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5F70" w:rsidRDefault="00605F70" w:rsidP="00605F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Circunferencia primitiva:</w:t>
      </w:r>
    </w:p>
    <w:p w:rsidR="00605F70" w:rsidRDefault="00605F70" w:rsidP="0060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Es la circunferencia en la cual engranan los dientes de los engranajes.</w:t>
      </w:r>
    </w:p>
    <w:p w:rsidR="00605F70" w:rsidRDefault="00605F70" w:rsidP="00605F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Pie del diente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dedendum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605F70" w:rsidRDefault="00605F70" w:rsidP="0060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 la parte del diente comprendida entre la circunferencia primitiva y la circunferencia interior.</w:t>
      </w:r>
    </w:p>
    <w:p w:rsidR="00605F70" w:rsidRDefault="00605F70" w:rsidP="00605F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Flanco:</w:t>
      </w:r>
    </w:p>
    <w:p w:rsidR="00605F70" w:rsidRDefault="00605F70" w:rsidP="0060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Es la zona de rozamiento. Es la cara interior del diente.</w:t>
      </w:r>
    </w:p>
    <w:p w:rsidR="00605F70" w:rsidRDefault="00605F70" w:rsidP="00605F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Paso circular:</w:t>
      </w:r>
    </w:p>
    <w:p w:rsidR="00BF362A" w:rsidRPr="00605F70" w:rsidRDefault="00605F70" w:rsidP="0060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Es la longitud de la circunferencia primitiva, la cual corresponde entre dos dientes consecutivos.</w:t>
      </w:r>
    </w:p>
    <w:p w:rsidR="00605F70" w:rsidRDefault="00605F70" w:rsidP="003C098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C0987" w:rsidRDefault="003C0987" w:rsidP="003C098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0987">
        <w:rPr>
          <w:rFonts w:ascii="Times New Roman" w:hAnsi="Times New Roman" w:cs="Times New Roman"/>
          <w:b/>
          <w:i/>
          <w:sz w:val="32"/>
          <w:szCs w:val="32"/>
          <w:u w:val="single"/>
        </w:rPr>
        <w:t>Tipos de Engranajes</w:t>
      </w:r>
    </w:p>
    <w:p w:rsidR="000A141B" w:rsidRPr="000A141B" w:rsidRDefault="000A141B" w:rsidP="000A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 varios tipos de engranajes, clasificados por los tipos de dientes por la forma que tienen, etc.</w:t>
      </w:r>
    </w:p>
    <w:p w:rsidR="003C0987" w:rsidRDefault="003C0987" w:rsidP="003C09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Engranajes de dientes rectos:</w:t>
      </w:r>
    </w:p>
    <w:p w:rsidR="009D1575" w:rsidRDefault="003C0987" w:rsidP="009D1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Los engranajes de dientes rectos son los 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simples que existen. Son utilizados en general para velocidades medias o pequeñas, ya que en grandes velocidades producen un ruido que depende de la velocidad que tengan.</w:t>
      </w:r>
    </w:p>
    <w:p w:rsidR="00BF362A" w:rsidRDefault="00BF362A" w:rsidP="009D157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41911" cy="1341911"/>
            <wp:effectExtent l="0" t="0" r="0" b="0"/>
            <wp:docPr id="6" name="Imagen 6" descr="http://t3.gstatic.com/images?q=tbn:ANd9GcRrmRtRfOrWq-AoBDKQAs_9KKKqlnuqRM8kXXgisKJ1Eaxnf53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rmRtRfOrWq-AoBDKQAs_9KKKqlnuqRM8kXXgisKJ1Eaxnf53K&amp;t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17" cy="13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Engranajes cilíndricos de dientes helicoidales:</w:t>
      </w:r>
    </w:p>
    <w:p w:rsidR="00A569C9" w:rsidRDefault="00A569C9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Los engranajes cilíndricos con dentado helicoidal tienen </w:t>
      </w: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dentado oblicuo con relación al eje de rotación. Los engranajes helicoidales tienen la ventaja que transmiten mas potencia que los rectos, al igual que con la velocidad, son mas duraderos y silenciosos. </w:t>
      </w:r>
    </w:p>
    <w:p w:rsidR="00A569C9" w:rsidRDefault="00A569C9" w:rsidP="00A56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C9" w:rsidRDefault="00A569C9" w:rsidP="00A56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9C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ctángulo 9" descr="https://encrypted-tbn3.google.com/images?q=tbn:ANd9GcRqBB5MU5dB3W63dzObWALHMLNTKrXI2KTKs_Zefsjn060GvMiB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26" alt="Descripción: https://encrypted-tbn3.google.com/images?q=tbn:ANd9GcRqBB5MU5dB3W63dzObWALHMLNTKrXI2KTKs_Zefsjn060GvMiB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aD3dgFwMAACsGAAAOAAAAAAAAAAAAAAAAAC4CAABk&#10;cnMvZTJvRG9jLnhtbFBLAQItABQABgAIAAAAIQCY9mwN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A569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61407" cy="1496291"/>
            <wp:effectExtent l="0" t="0" r="0" b="8890"/>
            <wp:docPr id="10" name="Imagen 10" descr="http://2.bp.blogspot.com/_lVWF7Hpbiwc/TFuboxRlDyI/AAAAAAAAAN0/EPMm5XINtuE/s1600/Anim_engrenages_helicoid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lVWF7Hpbiwc/TFuboxRlDyI/AAAAAAAAAN0/EPMm5XINtuE/s1600/Anim_engrenages_helicoidaux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15" cy="14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D7" w:rsidRDefault="001411D7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9C9" w:rsidRDefault="001411D7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Engranajes cónicos de dientes rectos:</w:t>
      </w:r>
    </w:p>
    <w:p w:rsidR="001411D7" w:rsidRPr="001411D7" w:rsidRDefault="001411D7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Estos engranajes efectúan una transmisión de ejes que se cortan en un mismo plano, por medio de superficies dentadas. Los sientes convergen en un punto de intersección. Estos engranajes producen 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ruido que los engranajes cónicos helicoidales. Son poco usados en la actualidad.</w:t>
      </w:r>
    </w:p>
    <w:p w:rsidR="001411D7" w:rsidRDefault="001411D7" w:rsidP="00141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1D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589880" cy="1888176"/>
            <wp:effectExtent l="0" t="0" r="0" b="0"/>
            <wp:docPr id="12" name="Imagen 12" descr="http://t1.gstatic.com/images?q=tbn:ANd9GcTZKow-cBoUcHdrCVQvlCioTfdwIv5-_qtvEsm8RkZ4At1_T61v_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ZKow-cBoUcHdrCVQvlCioTfdwIv5-_qtvEsm8RkZ4At1_T61v_w&amp;t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28" cy="188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D7" w:rsidRDefault="001411D7" w:rsidP="001411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1D7" w:rsidRDefault="001411D7" w:rsidP="001411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1D7" w:rsidRDefault="001411D7" w:rsidP="001411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11D7" w:rsidRDefault="001411D7" w:rsidP="001411D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Engranaje cónico helicoidal:</w:t>
      </w:r>
    </w:p>
    <w:p w:rsidR="001411D7" w:rsidRPr="001411D7" w:rsidRDefault="001411D7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Este tipo de engranaje se diferencia con el </w:t>
      </w:r>
      <w:r w:rsidR="000A141B">
        <w:rPr>
          <w:rFonts w:ascii="Times New Roman" w:hAnsi="Times New Roman" w:cs="Times New Roman"/>
          <w:sz w:val="24"/>
          <w:szCs w:val="24"/>
        </w:rPr>
        <w:t>cónico</w:t>
      </w:r>
      <w:r>
        <w:rPr>
          <w:rFonts w:ascii="Times New Roman" w:hAnsi="Times New Roman" w:cs="Times New Roman"/>
          <w:sz w:val="24"/>
          <w:szCs w:val="24"/>
        </w:rPr>
        <w:t xml:space="preserve"> recto ya que posee mayor superficie de contacto</w:t>
      </w:r>
      <w:r w:rsidR="000A141B">
        <w:rPr>
          <w:rFonts w:ascii="Times New Roman" w:hAnsi="Times New Roman" w:cs="Times New Roman"/>
          <w:sz w:val="24"/>
          <w:szCs w:val="24"/>
        </w:rPr>
        <w:t>. Tiene un funcionamiento bastante silencioso. Además pueden transmitir el movimiento de ejes que se corten. En la actualidad se ocupan en las transmisiones posteriores de autos y camiones.</w:t>
      </w:r>
    </w:p>
    <w:p w:rsidR="001411D7" w:rsidRDefault="000A141B" w:rsidP="000A14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41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EC0E4C" wp14:editId="3CED5180">
            <wp:extent cx="1318161" cy="1318161"/>
            <wp:effectExtent l="0" t="0" r="0" b="0"/>
            <wp:docPr id="13" name="Imagen 13" descr="http://pub.mfg.com/images/disciplines/bevel_s_924071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ub.mfg.com/images/disciplines/bevel_s_924071042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71" cy="13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1B" w:rsidRDefault="000A141B" w:rsidP="000A14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141B" w:rsidRDefault="000A141B" w:rsidP="000A141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Conclusión</w:t>
      </w:r>
    </w:p>
    <w:p w:rsidR="000A141B" w:rsidRPr="000A141B" w:rsidRDefault="000A141B" w:rsidP="007C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conclusión,</w:t>
      </w:r>
      <w:r w:rsidR="007C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 investigación  me a servido en lo personal para lograr</w:t>
      </w:r>
      <w:r w:rsidR="007C1EC4">
        <w:rPr>
          <w:rFonts w:ascii="Times New Roman" w:hAnsi="Times New Roman" w:cs="Times New Roman"/>
          <w:sz w:val="24"/>
          <w:szCs w:val="24"/>
        </w:rPr>
        <w:t xml:space="preserve"> conocer </w:t>
      </w:r>
      <w:r>
        <w:rPr>
          <w:rFonts w:ascii="Times New Roman" w:hAnsi="Times New Roman" w:cs="Times New Roman"/>
          <w:sz w:val="24"/>
          <w:szCs w:val="24"/>
        </w:rPr>
        <w:t xml:space="preserve"> como se ocupa un engranaje, cuales son sus partes, para que sirven, como se clasifican, etc., </w:t>
      </w:r>
      <w:r w:rsidR="007C1EC4">
        <w:rPr>
          <w:rFonts w:ascii="Times New Roman" w:hAnsi="Times New Roman" w:cs="Times New Roman"/>
          <w:sz w:val="24"/>
          <w:szCs w:val="24"/>
        </w:rPr>
        <w:t>también me a servido para aclarar algunas dudas que tenia sobre el funcionamiento de estos. A medida que aprendía sobre los engranajes también me daba cuenta de lo importantes que son y cuanto nos ayudan en la vida diaria.</w:t>
      </w:r>
    </w:p>
    <w:p w:rsidR="00A569C9" w:rsidRPr="00A569C9" w:rsidRDefault="00A569C9" w:rsidP="00A569C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362A" w:rsidRPr="00BF362A" w:rsidRDefault="00BF362A" w:rsidP="009D157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F362A" w:rsidRPr="00BF362A" w:rsidSect="00703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A"/>
    <w:rsid w:val="000A141B"/>
    <w:rsid w:val="00100312"/>
    <w:rsid w:val="001411D7"/>
    <w:rsid w:val="001B6CCA"/>
    <w:rsid w:val="001D195F"/>
    <w:rsid w:val="00217463"/>
    <w:rsid w:val="002C1B2F"/>
    <w:rsid w:val="003C0987"/>
    <w:rsid w:val="0046708A"/>
    <w:rsid w:val="005A6E5C"/>
    <w:rsid w:val="00605F70"/>
    <w:rsid w:val="00681FB8"/>
    <w:rsid w:val="00703592"/>
    <w:rsid w:val="007042A3"/>
    <w:rsid w:val="00765402"/>
    <w:rsid w:val="00776754"/>
    <w:rsid w:val="007C1EC4"/>
    <w:rsid w:val="007F2B25"/>
    <w:rsid w:val="00832B0E"/>
    <w:rsid w:val="009B20F4"/>
    <w:rsid w:val="009D1575"/>
    <w:rsid w:val="00A569C9"/>
    <w:rsid w:val="00A91C6B"/>
    <w:rsid w:val="00B01383"/>
    <w:rsid w:val="00B3294F"/>
    <w:rsid w:val="00B50652"/>
    <w:rsid w:val="00BF362A"/>
    <w:rsid w:val="00CD74A5"/>
    <w:rsid w:val="00D22339"/>
    <w:rsid w:val="00DA695A"/>
    <w:rsid w:val="00FA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3ABE-51F7-48EE-A8C6-4FD41FA0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2012-08-28T13:43:00Z</dcterms:created>
  <dcterms:modified xsi:type="dcterms:W3CDTF">2012-08-29T22:16:00Z</dcterms:modified>
</cp:coreProperties>
</file>